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1BDEE" w14:textId="70034175" w:rsidR="003F3024" w:rsidRDefault="002D0353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DD5C77">
        <w:rPr>
          <w:rFonts w:ascii="Palatino Linotype" w:hAnsi="Palatino Linotype" w:cs="Palatino Linotype"/>
          <w:b/>
          <w:bCs/>
          <w:sz w:val="20"/>
          <w:szCs w:val="20"/>
        </w:rPr>
        <w:t>Prilog I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II </w:t>
      </w:r>
    </w:p>
    <w:p w14:paraId="68E26A0C" w14:textId="7DD68327" w:rsidR="001C7B6E" w:rsidRDefault="002D0353" w:rsidP="00C23F20">
      <w:pPr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  <w:r w:rsidRPr="002D0353">
        <w:rPr>
          <w:rFonts w:ascii="Palatino Linotype" w:hAnsi="Palatino Linotype" w:cs="Palatino Linotype"/>
          <w:b/>
          <w:bCs/>
          <w:sz w:val="28"/>
          <w:szCs w:val="28"/>
        </w:rPr>
        <w:t>Životopis ključnog stručnjaka</w:t>
      </w:r>
    </w:p>
    <w:p w14:paraId="02FB7265" w14:textId="77777777" w:rsidR="00F63B4A" w:rsidRPr="00FC5548" w:rsidRDefault="00F63B4A" w:rsidP="00C23F20">
      <w:pPr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14:paraId="253431F2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1. Prezime: 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5E6CE728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2. Ime: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12ECC5FF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3. Datum rođenja: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30788FA3" w14:textId="08F33BD0" w:rsidR="003F3024" w:rsidRPr="000C5592" w:rsidRDefault="003F3024" w:rsidP="000C5592">
      <w:pPr>
        <w:jc w:val="left"/>
        <w:rPr>
          <w:rFonts w:ascii="Palatino Linotype" w:hAnsi="Palatino Linotype" w:cs="Palatino Linotype"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4.</w:t>
      </w:r>
      <w:r w:rsidR="000C5592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Obrazovanje: (upisati u tablicu ispod, po potrebi, tablicu kopirati za svaku završenu obrazovnu instituciju relevantnu za nabavu) – 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 xml:space="preserve">završen </w:t>
      </w:r>
      <w:r w:rsidR="00BF76BC">
        <w:rPr>
          <w:rFonts w:ascii="Palatino Linotype" w:hAnsi="Palatino Linotype" w:cs="Palatino Linotype"/>
          <w:sz w:val="20"/>
          <w:szCs w:val="20"/>
        </w:rPr>
        <w:t xml:space="preserve">predbolonjski dodiplomski studij, 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>pr</w:t>
      </w:r>
      <w:r w:rsidR="00BF76BC">
        <w:rPr>
          <w:rFonts w:ascii="Palatino Linotype" w:hAnsi="Palatino Linotype" w:cs="Palatino Linotype"/>
          <w:sz w:val="20"/>
          <w:szCs w:val="20"/>
        </w:rPr>
        <w:t>ije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>diplomski i diplomski sveučilišni</w:t>
      </w:r>
      <w:r w:rsidR="00BF76BC">
        <w:rPr>
          <w:rFonts w:ascii="Palatino Linotype" w:hAnsi="Palatino Linotype" w:cs="Palatino Linotype"/>
          <w:sz w:val="20"/>
          <w:szCs w:val="20"/>
        </w:rPr>
        <w:t xml:space="preserve"> ili specijalistički 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 xml:space="preserve">studij ili integrirani sveučilišni </w:t>
      </w:r>
      <w:r w:rsidR="00BF76BC">
        <w:rPr>
          <w:rFonts w:ascii="Palatino Linotype" w:hAnsi="Palatino Linotype" w:cs="Palatino Linotype"/>
          <w:sz w:val="20"/>
          <w:szCs w:val="20"/>
        </w:rPr>
        <w:t xml:space="preserve">ili specijalistički 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 xml:space="preserve">studij </w:t>
      </w:r>
      <w:r w:rsidR="00E056B1" w:rsidRPr="00E056B1">
        <w:rPr>
          <w:rFonts w:ascii="Palatino Linotype" w:hAnsi="Palatino Linotype" w:cs="Palatino Linotype"/>
          <w:sz w:val="20"/>
          <w:szCs w:val="20"/>
        </w:rPr>
        <w:t>iz prirodnih, biotehničkih, biomedicinskih i tehničkih područja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3F3024" w:rsidRPr="002D0353" w14:paraId="1193BDAF" w14:textId="77777777" w:rsidTr="000C5592">
        <w:trPr>
          <w:trHeight w:val="617"/>
        </w:trPr>
        <w:tc>
          <w:tcPr>
            <w:tcW w:w="4584" w:type="dxa"/>
          </w:tcPr>
          <w:p w14:paraId="1C2B3B8E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Institucija:</w:t>
            </w:r>
          </w:p>
        </w:tc>
        <w:tc>
          <w:tcPr>
            <w:tcW w:w="4478" w:type="dxa"/>
          </w:tcPr>
          <w:p w14:paraId="41987A2C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69A25B76" w14:textId="77777777" w:rsidTr="000C5592">
        <w:trPr>
          <w:trHeight w:val="581"/>
        </w:trPr>
        <w:tc>
          <w:tcPr>
            <w:tcW w:w="4584" w:type="dxa"/>
          </w:tcPr>
          <w:p w14:paraId="7A1EF692" w14:textId="31FAFF5B" w:rsidR="003F3024" w:rsidRPr="002D0353" w:rsidRDefault="003F3024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Stručna sprema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478" w:type="dxa"/>
          </w:tcPr>
          <w:p w14:paraId="10E62EE9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D9293F" w:rsidRPr="002D0353" w14:paraId="53A53A28" w14:textId="77777777" w:rsidTr="000C5592">
        <w:trPr>
          <w:trHeight w:val="276"/>
        </w:trPr>
        <w:tc>
          <w:tcPr>
            <w:tcW w:w="4584" w:type="dxa"/>
          </w:tcPr>
          <w:p w14:paraId="77D77049" w14:textId="12DCA26A" w:rsidR="00D9293F" w:rsidRPr="00D9293F" w:rsidRDefault="00D9293F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>S</w:t>
            </w:r>
            <w:r w:rsidRPr="00D9293F">
              <w:rPr>
                <w:rFonts w:ascii="Palatino Linotype" w:hAnsi="Palatino Linotype" w:cs="Palatino Linotype"/>
                <w:b/>
                <w:bCs/>
              </w:rPr>
              <w:t xml:space="preserve">tečena diploma: </w:t>
            </w:r>
          </w:p>
          <w:p w14:paraId="09215193" w14:textId="354F7F45" w:rsidR="00D9293F" w:rsidRPr="002D0353" w:rsidRDefault="00D9293F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  <w:tc>
          <w:tcPr>
            <w:tcW w:w="4478" w:type="dxa"/>
          </w:tcPr>
          <w:p w14:paraId="5E433716" w14:textId="77777777" w:rsidR="00D9293F" w:rsidRPr="002D0353" w:rsidRDefault="00D9293F" w:rsidP="002D0353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210A33C6" w14:textId="77777777" w:rsidR="00C23F20" w:rsidRDefault="00C23F20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</w:p>
    <w:p w14:paraId="33790580" w14:textId="3C3D91AB" w:rsidR="003F3024" w:rsidRPr="002D0353" w:rsidRDefault="000C5592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5</w:t>
      </w:r>
      <w:r w:rsidR="003F3024"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. Profesionalno iskustvo:  </w:t>
      </w:r>
    </w:p>
    <w:p w14:paraId="19510603" w14:textId="48290AE1" w:rsidR="00D9293F" w:rsidRPr="000C5592" w:rsidRDefault="007F4CD7" w:rsidP="00D9293F">
      <w:pPr>
        <w:pStyle w:val="Bezproreda"/>
        <w:jc w:val="center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7F4CD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Sudjelovanje u istraživanjima na temu praćenja erozije obala, uključujući plaže i druge obalne oblike; završena i u tijeku </w:t>
      </w:r>
      <w:r w:rsidR="000C5592" w:rsidRPr="000C5592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– kriterij br.1 </w:t>
      </w:r>
    </w:p>
    <w:p w14:paraId="32A5E72B" w14:textId="450F88F8" w:rsidR="003F3024" w:rsidRPr="00D9293F" w:rsidRDefault="003F3024" w:rsidP="002D0353">
      <w:pPr>
        <w:jc w:val="center"/>
        <w:rPr>
          <w:rFonts w:ascii="Palatino Linotype" w:hAnsi="Palatino Linotype" w:cs="Palatino Linotype"/>
          <w:sz w:val="20"/>
          <w:szCs w:val="20"/>
        </w:rPr>
      </w:pPr>
      <w:r w:rsidRPr="00D9293F">
        <w:rPr>
          <w:rFonts w:ascii="Palatino Linotype" w:hAnsi="Palatino Linotype" w:cs="Palatino Linotype"/>
          <w:sz w:val="20"/>
          <w:szCs w:val="20"/>
        </w:rPr>
        <w:t>(upisati u tablicu ispod, po potrebi, tablicu kopirati za svako istraživanj</w:t>
      </w:r>
      <w:r w:rsidR="000C5592">
        <w:rPr>
          <w:rFonts w:ascii="Palatino Linotype" w:hAnsi="Palatino Linotype" w:cs="Palatino Linotype"/>
          <w:sz w:val="20"/>
          <w:szCs w:val="20"/>
        </w:rPr>
        <w:t>e</w:t>
      </w:r>
      <w:r w:rsidRPr="00D9293F">
        <w:rPr>
          <w:rFonts w:ascii="Palatino Linotype" w:hAnsi="Palatino Linotype" w:cs="Palatino Linotype"/>
          <w:sz w:val="20"/>
          <w:szCs w:val="20"/>
        </w:rPr>
        <w:t xml:space="preserve"> relevantno za nabavu)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5"/>
        <w:gridCol w:w="4407"/>
      </w:tblGrid>
      <w:tr w:rsidR="003F3024" w:rsidRPr="002D0353" w14:paraId="5EB6D769" w14:textId="77777777" w:rsidTr="003D7FFD">
        <w:tc>
          <w:tcPr>
            <w:tcW w:w="4998" w:type="dxa"/>
          </w:tcPr>
          <w:p w14:paraId="21A2368A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Od (mjesec/godina) do (mjesec/godina):</w:t>
            </w:r>
          </w:p>
        </w:tc>
        <w:tc>
          <w:tcPr>
            <w:tcW w:w="4999" w:type="dxa"/>
          </w:tcPr>
          <w:p w14:paraId="6712FE68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63214B27" w14:textId="77777777" w:rsidTr="003D7FFD">
        <w:tc>
          <w:tcPr>
            <w:tcW w:w="4998" w:type="dxa"/>
          </w:tcPr>
          <w:p w14:paraId="2772CC1C" w14:textId="6F9ED4DA" w:rsidR="003F3024" w:rsidRPr="002D0353" w:rsidRDefault="00D9293F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 xml:space="preserve">Naziv 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istraživanja</w:t>
            </w:r>
            <w:r w:rsidR="003F3024" w:rsidRPr="002D0353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999" w:type="dxa"/>
          </w:tcPr>
          <w:p w14:paraId="7A0D1666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32ABE453" w14:textId="77777777" w:rsidTr="003D7FFD">
        <w:tc>
          <w:tcPr>
            <w:tcW w:w="4998" w:type="dxa"/>
          </w:tcPr>
          <w:p w14:paraId="0F4CFA00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Poslodavac/naručitelj:</w:t>
            </w:r>
          </w:p>
        </w:tc>
        <w:tc>
          <w:tcPr>
            <w:tcW w:w="4999" w:type="dxa"/>
          </w:tcPr>
          <w:p w14:paraId="171F9BE2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49DFE8A1" w14:textId="77777777" w:rsidTr="003D7FFD">
        <w:tc>
          <w:tcPr>
            <w:tcW w:w="4998" w:type="dxa"/>
          </w:tcPr>
          <w:p w14:paraId="076318FA" w14:textId="125EA8D2" w:rsidR="003F3024" w:rsidRPr="002D0353" w:rsidRDefault="00D9293F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 xml:space="preserve">Uloga u 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provedbi istraživanja</w:t>
            </w:r>
            <w:r>
              <w:rPr>
                <w:rFonts w:ascii="Palatino Linotype" w:hAnsi="Palatino Linotype" w:cs="Palatino Linotype"/>
                <w:b/>
                <w:bCs/>
              </w:rPr>
              <w:t xml:space="preserve">: </w:t>
            </w:r>
          </w:p>
        </w:tc>
        <w:tc>
          <w:tcPr>
            <w:tcW w:w="4999" w:type="dxa"/>
          </w:tcPr>
          <w:p w14:paraId="7FC1D39B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2DEC4421" w14:textId="77777777" w:rsidR="003F3024" w:rsidRPr="002D0353" w:rsidRDefault="003F3024" w:rsidP="002D0353">
      <w:pPr>
        <w:jc w:val="center"/>
        <w:rPr>
          <w:rFonts w:ascii="Palatino Linotype" w:hAnsi="Palatino Linotype" w:cs="Palatino Linotype"/>
          <w:b/>
          <w:bCs/>
          <w:sz w:val="20"/>
          <w:szCs w:val="20"/>
        </w:rPr>
      </w:pPr>
    </w:p>
    <w:p w14:paraId="544A34D9" w14:textId="3D880BD6" w:rsidR="00D9293F" w:rsidRPr="000C5592" w:rsidRDefault="007F4CD7" w:rsidP="000C5592">
      <w:pPr>
        <w:pStyle w:val="Bezproreda"/>
        <w:jc w:val="center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7F4CD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Broj objavljenih znanstvenih i stručnih publikacija (uključujući i sažetke radova sa znanstvenih i stručnih skupova) nastalih iz sudjelovanja u istraživanjima erozije obala, uključujući plaže i druge obalne oblike, upravljanje plažama te interakciju livada morskih cvjetnica i sedimenta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</w:t>
      </w:r>
      <w:r w:rsidR="000C5592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– kriterij br.2</w:t>
      </w:r>
    </w:p>
    <w:p w14:paraId="3DDA38B5" w14:textId="72DA54F6" w:rsidR="00D9293F" w:rsidRPr="00687B69" w:rsidRDefault="00687B69" w:rsidP="00687B69">
      <w:pPr>
        <w:pStyle w:val="Bezproreda"/>
        <w:jc w:val="center"/>
        <w:rPr>
          <w:color w:val="FF0000"/>
        </w:rPr>
      </w:pPr>
      <w:r w:rsidRPr="00687B69">
        <w:rPr>
          <w:rFonts w:ascii="Palatino Linotype" w:hAnsi="Palatino Linotype" w:cs="Palatino Linotype"/>
          <w:sz w:val="20"/>
          <w:szCs w:val="20"/>
        </w:rPr>
        <w:t>(upisati u tablicu ispod, po potrebi, tablicu kopirati za svaki znanstveni</w:t>
      </w:r>
      <w:r w:rsidR="000C5592">
        <w:rPr>
          <w:rFonts w:ascii="Palatino Linotype" w:hAnsi="Palatino Linotype" w:cs="Palatino Linotype"/>
          <w:sz w:val="20"/>
          <w:szCs w:val="20"/>
        </w:rPr>
        <w:t xml:space="preserve"> / stručni</w:t>
      </w:r>
      <w:r w:rsidRPr="00687B69">
        <w:rPr>
          <w:rFonts w:ascii="Palatino Linotype" w:hAnsi="Palatino Linotype" w:cs="Palatino Linotype"/>
          <w:sz w:val="20"/>
          <w:szCs w:val="20"/>
        </w:rPr>
        <w:t xml:space="preserve"> rad relevant</w:t>
      </w:r>
      <w:r>
        <w:rPr>
          <w:rFonts w:ascii="Palatino Linotype" w:hAnsi="Palatino Linotype" w:cs="Palatino Linotype"/>
          <w:sz w:val="20"/>
          <w:szCs w:val="20"/>
        </w:rPr>
        <w:t>a</w:t>
      </w:r>
      <w:r w:rsidRPr="00687B69">
        <w:rPr>
          <w:rFonts w:ascii="Palatino Linotype" w:hAnsi="Palatino Linotype" w:cs="Palatino Linotype"/>
          <w:sz w:val="20"/>
          <w:szCs w:val="20"/>
        </w:rPr>
        <w:t>n za nabavu)</w:t>
      </w:r>
    </w:p>
    <w:p w14:paraId="5D795D64" w14:textId="6C544E41" w:rsidR="003F3024" w:rsidRPr="00687B69" w:rsidRDefault="00D9293F" w:rsidP="00687B69">
      <w:pPr>
        <w:pStyle w:val="Bezproreda"/>
        <w:rPr>
          <w:color w:val="FF0000"/>
        </w:rPr>
      </w:pPr>
      <w:r w:rsidRPr="00D9293F">
        <w:rPr>
          <w:color w:val="FF0000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1"/>
        <w:gridCol w:w="4411"/>
      </w:tblGrid>
      <w:tr w:rsidR="003F3024" w:rsidRPr="002D0353" w14:paraId="3B3D53BF" w14:textId="77777777" w:rsidTr="003D7FFD">
        <w:tc>
          <w:tcPr>
            <w:tcW w:w="4911" w:type="dxa"/>
          </w:tcPr>
          <w:p w14:paraId="1400A3E4" w14:textId="4F95852C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Naziv znanstvene/stručne publikacije</w:t>
            </w:r>
            <w:r w:rsidR="00687B69">
              <w:rPr>
                <w:rFonts w:ascii="Palatino Linotype" w:hAnsi="Palatino Linotype" w:cs="Palatino Linotype"/>
                <w:b/>
                <w:bCs/>
              </w:rPr>
              <w:t xml:space="preserve"> u kojoj je rad objavljen</w:t>
            </w:r>
            <w:r w:rsidRPr="002D0353">
              <w:rPr>
                <w:rFonts w:ascii="Palatino Linotype" w:hAnsi="Palatino Linotype" w:cs="Palatino Linotype"/>
                <w:b/>
                <w:bCs/>
              </w:rPr>
              <w:t xml:space="preserve">: </w:t>
            </w:r>
          </w:p>
        </w:tc>
        <w:tc>
          <w:tcPr>
            <w:tcW w:w="4860" w:type="dxa"/>
          </w:tcPr>
          <w:p w14:paraId="779C1E24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42375AEB" w14:textId="77777777" w:rsidTr="003D7FFD">
        <w:tc>
          <w:tcPr>
            <w:tcW w:w="4911" w:type="dxa"/>
          </w:tcPr>
          <w:p w14:paraId="3AC2AC37" w14:textId="3166D9E4" w:rsidR="003F3024" w:rsidRPr="002D0353" w:rsidRDefault="00687B69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>Naziv znanstvenog/stručnog rada</w:t>
            </w:r>
            <w:r w:rsidR="003F3024" w:rsidRPr="002D0353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860" w:type="dxa"/>
          </w:tcPr>
          <w:p w14:paraId="59558E0C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128AB3BC" w14:textId="77777777" w:rsidTr="003D7FFD">
        <w:tc>
          <w:tcPr>
            <w:tcW w:w="4911" w:type="dxa"/>
          </w:tcPr>
          <w:p w14:paraId="60A7CD2D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 xml:space="preserve"> Datum objave:</w:t>
            </w:r>
          </w:p>
        </w:tc>
        <w:tc>
          <w:tcPr>
            <w:tcW w:w="4860" w:type="dxa"/>
          </w:tcPr>
          <w:p w14:paraId="20770F17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6E1DE69F" w14:textId="6AA4FF8F" w:rsidR="003F3024" w:rsidRPr="002D0353" w:rsidRDefault="001A04D7" w:rsidP="001A04D7">
      <w:pPr>
        <w:tabs>
          <w:tab w:val="left" w:pos="3312"/>
        </w:tabs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4A223B2D" w14:textId="13615B43" w:rsidR="00FB2E1F" w:rsidRDefault="00FC5548" w:rsidP="00FC5548">
      <w:pPr>
        <w:jc w:val="right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lastRenderedPageBreak/>
        <w:t>_____________________________________</w:t>
      </w:r>
    </w:p>
    <w:p w14:paraId="52AE5679" w14:textId="4816D322" w:rsidR="00FC5548" w:rsidRPr="001F100C" w:rsidRDefault="00FC5548" w:rsidP="001F100C">
      <w:pPr>
        <w:jc w:val="right"/>
        <w:rPr>
          <w:rFonts w:ascii="Palatino Linotype" w:hAnsi="Palatino Linotype" w:cs="Palatino Linotype"/>
          <w:sz w:val="20"/>
          <w:szCs w:val="20"/>
        </w:rPr>
      </w:pPr>
      <w:r w:rsidRPr="001F100C">
        <w:rPr>
          <w:rFonts w:ascii="Palatino Linotype" w:hAnsi="Palatino Linotype" w:cs="Palatino Linotype"/>
          <w:sz w:val="20"/>
          <w:szCs w:val="20"/>
        </w:rPr>
        <w:t>(vlastoručni potpis ključnog stručnjaka)</w:t>
      </w:r>
    </w:p>
    <w:sectPr w:rsidR="00FC5548" w:rsidRPr="001F1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24"/>
    <w:rsid w:val="000C5592"/>
    <w:rsid w:val="001A04D7"/>
    <w:rsid w:val="001C7B6E"/>
    <w:rsid w:val="001F100C"/>
    <w:rsid w:val="002D0353"/>
    <w:rsid w:val="003F3024"/>
    <w:rsid w:val="00564F46"/>
    <w:rsid w:val="00687B69"/>
    <w:rsid w:val="007F4CD7"/>
    <w:rsid w:val="008D489F"/>
    <w:rsid w:val="00B95F3E"/>
    <w:rsid w:val="00BF76BC"/>
    <w:rsid w:val="00C23F20"/>
    <w:rsid w:val="00CC1F30"/>
    <w:rsid w:val="00CE5935"/>
    <w:rsid w:val="00D86073"/>
    <w:rsid w:val="00D9293F"/>
    <w:rsid w:val="00E056B1"/>
    <w:rsid w:val="00E67973"/>
    <w:rsid w:val="00F63B4A"/>
    <w:rsid w:val="00FB2E1F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2563"/>
  <w15:chartTrackingRefBased/>
  <w15:docId w15:val="{796E4D37-7434-4F44-A627-0F7EC3BA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024"/>
    <w:pPr>
      <w:spacing w:line="252" w:lineRule="auto"/>
      <w:jc w:val="both"/>
    </w:pPr>
    <w:rPr>
      <w:rFonts w:ascii="Calibri" w:eastAsia="Times New Roman" w:hAnsi="Calibri" w:cs="Times New Roman"/>
      <w:kern w:val="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F302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929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12</cp:revision>
  <dcterms:created xsi:type="dcterms:W3CDTF">2023-05-19T12:34:00Z</dcterms:created>
  <dcterms:modified xsi:type="dcterms:W3CDTF">2025-09-02T12:02:00Z</dcterms:modified>
</cp:coreProperties>
</file>